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8B" w:rsidRDefault="003F548B">
      <w:pPr>
        <w:rPr>
          <w:rFonts w:ascii="Century Gothic" w:hAnsi="Century Gothic"/>
          <w:lang w:val="es-ES"/>
        </w:rPr>
      </w:pPr>
    </w:p>
    <w:p w:rsidR="003F548B" w:rsidRDefault="003F548B">
      <w:pPr>
        <w:rPr>
          <w:rFonts w:ascii="Century Gothic" w:hAnsi="Century Gothic"/>
          <w:lang w:val="es-ES"/>
        </w:rPr>
      </w:pPr>
    </w:p>
    <w:p w:rsidR="007267C4" w:rsidRPr="00966349" w:rsidRDefault="00237834">
      <w:pPr>
        <w:rPr>
          <w:rFonts w:ascii="Century Gothic" w:hAnsi="Century Gothic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966349">
        <w:rPr>
          <w:rFonts w:ascii="Century Gothic" w:hAnsi="Century Gothic"/>
          <w:b/>
        </w:rPr>
        <w:t>OF. ORD.Nº</w:t>
      </w:r>
      <w:r w:rsidR="00966349">
        <w:rPr>
          <w:rFonts w:ascii="Century Gothic" w:hAnsi="Century Gothic"/>
          <w:b/>
        </w:rPr>
        <w:t xml:space="preserve"> </w:t>
      </w:r>
      <w:r w:rsidR="00966349" w:rsidRPr="00966349">
        <w:rPr>
          <w:rFonts w:ascii="Century Gothic" w:hAnsi="Century Gothic"/>
        </w:rPr>
        <w:t>0</w:t>
      </w:r>
      <w:r w:rsidR="003F548B">
        <w:rPr>
          <w:rFonts w:ascii="Century Gothic" w:hAnsi="Century Gothic"/>
        </w:rPr>
        <w:t>10</w:t>
      </w:r>
      <w:r w:rsidR="00966349" w:rsidRPr="00966349">
        <w:rPr>
          <w:rFonts w:ascii="Century Gothic" w:hAnsi="Century Gothic"/>
        </w:rPr>
        <w:t>/201</w:t>
      </w:r>
      <w:r w:rsidR="003F548B">
        <w:rPr>
          <w:rFonts w:ascii="Century Gothic" w:hAnsi="Century Gothic"/>
        </w:rPr>
        <w:t>2</w:t>
      </w:r>
    </w:p>
    <w:p w:rsidR="0049106D" w:rsidRPr="00966349" w:rsidRDefault="00237834">
      <w:pPr>
        <w:rPr>
          <w:rFonts w:ascii="Century Gothic" w:hAnsi="Century Gothic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</w:p>
    <w:p w:rsidR="00237834" w:rsidRDefault="00237834">
      <w:pPr>
        <w:rPr>
          <w:rFonts w:ascii="Century Gothic" w:hAnsi="Century Gothic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  <w:b/>
        </w:rPr>
        <w:t xml:space="preserve">ANT. </w:t>
      </w:r>
      <w:proofErr w:type="gramStart"/>
      <w:r w:rsidRPr="00966349">
        <w:rPr>
          <w:rFonts w:ascii="Century Gothic" w:hAnsi="Century Gothic"/>
          <w:b/>
        </w:rPr>
        <w:t>:</w:t>
      </w:r>
      <w:r w:rsidRPr="00966349">
        <w:rPr>
          <w:rFonts w:ascii="Century Gothic" w:hAnsi="Century Gothic"/>
        </w:rPr>
        <w:t xml:space="preserve">  </w:t>
      </w:r>
      <w:r w:rsidR="00966349">
        <w:rPr>
          <w:rFonts w:ascii="Century Gothic" w:hAnsi="Century Gothic"/>
        </w:rPr>
        <w:t>Consej</w:t>
      </w:r>
      <w:r w:rsidR="0061097C">
        <w:rPr>
          <w:rFonts w:ascii="Century Gothic" w:hAnsi="Century Gothic"/>
        </w:rPr>
        <w:t>eros</w:t>
      </w:r>
      <w:proofErr w:type="gramEnd"/>
      <w:r w:rsidR="0061097C">
        <w:rPr>
          <w:rFonts w:ascii="Century Gothic" w:hAnsi="Century Gothic"/>
        </w:rPr>
        <w:t xml:space="preserve"> </w:t>
      </w:r>
      <w:r w:rsidR="00966349">
        <w:rPr>
          <w:rFonts w:ascii="Century Gothic" w:hAnsi="Century Gothic"/>
        </w:rPr>
        <w:t xml:space="preserve">Organizaciones </w:t>
      </w:r>
    </w:p>
    <w:p w:rsidR="00966349" w:rsidRPr="00966349" w:rsidRDefault="0096634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de</w:t>
      </w:r>
      <w:proofErr w:type="gramEnd"/>
      <w:r>
        <w:rPr>
          <w:rFonts w:ascii="Century Gothic" w:hAnsi="Century Gothic"/>
        </w:rPr>
        <w:t xml:space="preserve"> la Sociedad Civil.</w:t>
      </w:r>
    </w:p>
    <w:p w:rsidR="0049106D" w:rsidRPr="00966349" w:rsidRDefault="0049106D">
      <w:pPr>
        <w:rPr>
          <w:rFonts w:ascii="Century Gothic" w:hAnsi="Century Gothic"/>
        </w:rPr>
      </w:pPr>
    </w:p>
    <w:p w:rsidR="0049106D" w:rsidRPr="00966349" w:rsidRDefault="00237834">
      <w:pPr>
        <w:rPr>
          <w:rFonts w:ascii="Century Gothic" w:hAnsi="Century Gothic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  <w:b/>
        </w:rPr>
        <w:t>MAT. :</w:t>
      </w:r>
      <w:r w:rsidR="00966349">
        <w:rPr>
          <w:rFonts w:ascii="Century Gothic" w:hAnsi="Century Gothic"/>
        </w:rPr>
        <w:t xml:space="preserve"> Informa lo que indica.</w:t>
      </w:r>
    </w:p>
    <w:p w:rsidR="00237834" w:rsidRPr="00966349" w:rsidRDefault="00237834">
      <w:pPr>
        <w:rPr>
          <w:rFonts w:ascii="Century Gothic" w:hAnsi="Century Gothic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</w:p>
    <w:p w:rsidR="00237834" w:rsidRDefault="00237834">
      <w:pPr>
        <w:rPr>
          <w:rFonts w:ascii="Century Gothic" w:hAnsi="Century Gothic"/>
          <w:lang w:val="es-ES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>,</w:t>
      </w:r>
      <w:r w:rsidR="00966349">
        <w:rPr>
          <w:rFonts w:ascii="Century Gothic" w:hAnsi="Century Gothic"/>
          <w:lang w:val="es-ES"/>
        </w:rPr>
        <w:t xml:space="preserve"> </w:t>
      </w:r>
      <w:r w:rsidR="00903E59">
        <w:rPr>
          <w:rFonts w:ascii="Century Gothic" w:hAnsi="Century Gothic"/>
          <w:lang w:val="es-ES"/>
        </w:rPr>
        <w:t>7</w:t>
      </w:r>
      <w:r w:rsidR="00966349">
        <w:rPr>
          <w:rFonts w:ascii="Century Gothic" w:hAnsi="Century Gothic"/>
          <w:lang w:val="es-ES"/>
        </w:rPr>
        <w:t xml:space="preserve"> de </w:t>
      </w:r>
      <w:r w:rsidR="00903E59">
        <w:rPr>
          <w:rFonts w:ascii="Century Gothic" w:hAnsi="Century Gothic"/>
          <w:lang w:val="es-ES"/>
        </w:rPr>
        <w:t>febrero de 2012</w:t>
      </w:r>
      <w:r w:rsidR="00966349">
        <w:rPr>
          <w:rFonts w:ascii="Century Gothic" w:hAnsi="Century Gothic"/>
          <w:lang w:val="es-ES"/>
        </w:rPr>
        <w:t>.</w:t>
      </w: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Pr="00237834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>DE:</w:t>
      </w:r>
      <w:r w:rsidRPr="00237834">
        <w:rPr>
          <w:rFonts w:ascii="Century Gothic" w:hAnsi="Century Gothic"/>
          <w:b/>
          <w:lang w:val="es-ES"/>
        </w:rPr>
        <w:tab/>
        <w:t>SECRETARIO MUNICIPAL</w:t>
      </w:r>
    </w:p>
    <w:p w:rsidR="0049106D" w:rsidRPr="00237834" w:rsidRDefault="0049106D">
      <w:pPr>
        <w:rPr>
          <w:rFonts w:ascii="Century Gothic" w:hAnsi="Century Gothic"/>
          <w:b/>
          <w:lang w:val="es-ES"/>
        </w:rPr>
      </w:pPr>
    </w:p>
    <w:p w:rsidR="00237834" w:rsidRPr="00237834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 xml:space="preserve"> A:</w:t>
      </w:r>
      <w:r w:rsidRPr="00237834">
        <w:rPr>
          <w:rFonts w:ascii="Century Gothic" w:hAnsi="Century Gothic"/>
          <w:b/>
          <w:lang w:val="es-ES"/>
        </w:rPr>
        <w:tab/>
        <w:t>SR. ALCALDE (</w:t>
      </w:r>
      <w:r w:rsidR="00966349">
        <w:rPr>
          <w:rFonts w:ascii="Century Gothic" w:hAnsi="Century Gothic"/>
          <w:b/>
          <w:lang w:val="es-ES"/>
        </w:rPr>
        <w:t>S</w:t>
      </w:r>
      <w:r w:rsidRPr="00237834">
        <w:rPr>
          <w:rFonts w:ascii="Century Gothic" w:hAnsi="Century Gothic"/>
          <w:b/>
          <w:lang w:val="es-ES"/>
        </w:rPr>
        <w:t>) DE CASABLANCA.</w:t>
      </w:r>
    </w:p>
    <w:p w:rsidR="00237834" w:rsidRPr="00237834" w:rsidRDefault="00237834">
      <w:pPr>
        <w:rPr>
          <w:rFonts w:ascii="Century Gothic" w:hAnsi="Century Gothic"/>
          <w:b/>
          <w:lang w:val="es-ES"/>
        </w:rPr>
      </w:pPr>
    </w:p>
    <w:p w:rsidR="00237834" w:rsidRPr="00237834" w:rsidRDefault="00237834">
      <w:pPr>
        <w:rPr>
          <w:rFonts w:ascii="Century Gothic" w:hAnsi="Century Gothic"/>
          <w:lang w:val="es-ES"/>
        </w:rPr>
      </w:pPr>
    </w:p>
    <w:p w:rsidR="00903E59" w:rsidRDefault="00903E59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En relación con la constitución del Consejo de Organizaciones de la Sociedad Civil, y</w:t>
      </w:r>
      <w:r w:rsidR="00FB1601">
        <w:rPr>
          <w:rFonts w:ascii="Century Gothic" w:hAnsi="Century Gothic"/>
          <w:lang w:val="es-ES"/>
        </w:rPr>
        <w:t xml:space="preserve"> tal </w:t>
      </w:r>
      <w:r>
        <w:rPr>
          <w:rFonts w:ascii="Century Gothic" w:hAnsi="Century Gothic"/>
          <w:lang w:val="es-ES"/>
        </w:rPr>
        <w:t xml:space="preserve">como le informara en </w:t>
      </w:r>
      <w:r w:rsidR="00FB1601">
        <w:rPr>
          <w:rFonts w:ascii="Century Gothic" w:hAnsi="Century Gothic"/>
          <w:lang w:val="es-ES"/>
        </w:rPr>
        <w:t>r</w:t>
      </w:r>
      <w:r>
        <w:rPr>
          <w:rFonts w:ascii="Century Gothic" w:hAnsi="Century Gothic"/>
          <w:lang w:val="es-ES"/>
        </w:rPr>
        <w:t xml:space="preserve">eunión de Directivos Municipales, </w:t>
      </w:r>
      <w:r w:rsidR="00FB1601">
        <w:rPr>
          <w:rFonts w:ascii="Century Gothic" w:hAnsi="Century Gothic"/>
          <w:lang w:val="es-ES"/>
        </w:rPr>
        <w:t xml:space="preserve">puedo manifestar </w:t>
      </w:r>
      <w:r>
        <w:rPr>
          <w:rFonts w:ascii="Century Gothic" w:hAnsi="Century Gothic"/>
          <w:lang w:val="es-ES"/>
        </w:rPr>
        <w:t>a Ud. que se ha</w:t>
      </w:r>
      <w:r w:rsidR="00FB1601">
        <w:rPr>
          <w:rFonts w:ascii="Century Gothic" w:hAnsi="Century Gothic"/>
          <w:lang w:val="es-ES"/>
        </w:rPr>
        <w:t>n</w:t>
      </w:r>
      <w:r>
        <w:rPr>
          <w:rFonts w:ascii="Century Gothic" w:hAnsi="Century Gothic"/>
          <w:lang w:val="es-ES"/>
        </w:rPr>
        <w:t xml:space="preserve"> presentado algunas situaciones con respecto a dos consejeros electos de dicho Consejo.</w:t>
      </w:r>
    </w:p>
    <w:p w:rsidR="00B378BF" w:rsidRDefault="00B378BF">
      <w:pPr>
        <w:rPr>
          <w:rFonts w:ascii="Century Gothic" w:hAnsi="Century Gothic"/>
          <w:lang w:val="es-ES"/>
        </w:rPr>
      </w:pPr>
    </w:p>
    <w:p w:rsidR="00903E59" w:rsidRDefault="00903E59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En primer término</w:t>
      </w:r>
      <w:r w:rsidR="00AB2F95">
        <w:rPr>
          <w:rFonts w:ascii="Century Gothic" w:hAnsi="Century Gothic"/>
          <w:lang w:val="es-ES"/>
        </w:rPr>
        <w:t>,</w:t>
      </w:r>
      <w:r>
        <w:rPr>
          <w:rFonts w:ascii="Century Gothic" w:hAnsi="Century Gothic"/>
          <w:lang w:val="es-ES"/>
        </w:rPr>
        <w:t xml:space="preserve"> </w:t>
      </w:r>
      <w:r w:rsidR="00AB2F95">
        <w:rPr>
          <w:rFonts w:ascii="Century Gothic" w:hAnsi="Century Gothic"/>
          <w:lang w:val="es-ES"/>
        </w:rPr>
        <w:t xml:space="preserve">en el </w:t>
      </w:r>
      <w:r w:rsidR="008C186C">
        <w:rPr>
          <w:rFonts w:ascii="Century Gothic" w:hAnsi="Century Gothic"/>
          <w:lang w:val="es-ES"/>
        </w:rPr>
        <w:t>e</w:t>
      </w:r>
      <w:r w:rsidR="00AB2F95">
        <w:rPr>
          <w:rFonts w:ascii="Century Gothic" w:hAnsi="Century Gothic"/>
          <w:lang w:val="es-ES"/>
        </w:rPr>
        <w:t>stamento Organizaciones de Carácter Territoria</w:t>
      </w:r>
      <w:r w:rsidR="00613008">
        <w:rPr>
          <w:rFonts w:ascii="Century Gothic" w:hAnsi="Century Gothic"/>
          <w:lang w:val="es-ES"/>
        </w:rPr>
        <w:t>l</w:t>
      </w:r>
      <w:r w:rsidR="00AB2F95">
        <w:rPr>
          <w:rFonts w:ascii="Century Gothic" w:hAnsi="Century Gothic"/>
          <w:lang w:val="es-ES"/>
        </w:rPr>
        <w:t xml:space="preserve">, se presenta </w:t>
      </w:r>
      <w:r w:rsidR="00EF3D13">
        <w:rPr>
          <w:rFonts w:ascii="Century Gothic" w:hAnsi="Century Gothic"/>
          <w:lang w:val="es-ES"/>
        </w:rPr>
        <w:t xml:space="preserve">el </w:t>
      </w:r>
      <w:r w:rsidR="00613008">
        <w:rPr>
          <w:rFonts w:ascii="Century Gothic" w:hAnsi="Century Gothic"/>
          <w:lang w:val="es-ES"/>
        </w:rPr>
        <w:t xml:space="preserve">caso de la Sra. </w:t>
      </w:r>
      <w:r>
        <w:rPr>
          <w:rFonts w:ascii="Century Gothic" w:hAnsi="Century Gothic"/>
          <w:lang w:val="es-ES"/>
        </w:rPr>
        <w:t xml:space="preserve"> </w:t>
      </w:r>
      <w:r w:rsidR="00613008">
        <w:rPr>
          <w:rFonts w:ascii="Century Gothic" w:hAnsi="Century Gothic"/>
          <w:lang w:val="es-ES"/>
        </w:rPr>
        <w:t xml:space="preserve">Graciela </w:t>
      </w:r>
      <w:proofErr w:type="spellStart"/>
      <w:r w:rsidR="00613008">
        <w:rPr>
          <w:rFonts w:ascii="Century Gothic" w:hAnsi="Century Gothic"/>
          <w:lang w:val="es-ES"/>
        </w:rPr>
        <w:t>Krausse</w:t>
      </w:r>
      <w:proofErr w:type="spellEnd"/>
      <w:r w:rsidR="00613008">
        <w:rPr>
          <w:rFonts w:ascii="Century Gothic" w:hAnsi="Century Gothic"/>
          <w:lang w:val="es-ES"/>
        </w:rPr>
        <w:t xml:space="preserve"> Santis, R.U.T. Nº 10.405.659-8, ex  Presidenta de la Junta de Vecinos de Villa El Bosque de La Viñilla</w:t>
      </w:r>
      <w:r w:rsidR="00AB2F95">
        <w:rPr>
          <w:rFonts w:ascii="Century Gothic" w:hAnsi="Century Gothic"/>
          <w:lang w:val="es-ES"/>
        </w:rPr>
        <w:t xml:space="preserve">, </w:t>
      </w:r>
      <w:r w:rsidR="00EF3D13">
        <w:rPr>
          <w:rFonts w:ascii="Century Gothic" w:hAnsi="Century Gothic"/>
          <w:lang w:val="es-ES"/>
        </w:rPr>
        <w:t xml:space="preserve">quien </w:t>
      </w:r>
      <w:r w:rsidR="00AB2F95">
        <w:rPr>
          <w:rFonts w:ascii="Century Gothic" w:hAnsi="Century Gothic"/>
          <w:lang w:val="es-ES"/>
        </w:rPr>
        <w:t>ha dejado de ser representante legal de dicha junta de vecinos</w:t>
      </w:r>
      <w:r w:rsidR="00BC2DEA">
        <w:rPr>
          <w:rFonts w:ascii="Century Gothic" w:hAnsi="Century Gothic"/>
          <w:lang w:val="es-ES"/>
        </w:rPr>
        <w:t xml:space="preserve">, según consta en </w:t>
      </w:r>
      <w:r w:rsidR="0061097C">
        <w:rPr>
          <w:rFonts w:ascii="Century Gothic" w:hAnsi="Century Gothic"/>
          <w:lang w:val="es-ES"/>
        </w:rPr>
        <w:t>a</w:t>
      </w:r>
      <w:r w:rsidR="00BC2DEA">
        <w:rPr>
          <w:rFonts w:ascii="Century Gothic" w:hAnsi="Century Gothic"/>
          <w:lang w:val="es-ES"/>
        </w:rPr>
        <w:t>cta</w:t>
      </w:r>
      <w:r w:rsidR="0061097C">
        <w:rPr>
          <w:rFonts w:ascii="Century Gothic" w:hAnsi="Century Gothic"/>
          <w:lang w:val="es-ES"/>
        </w:rPr>
        <w:t xml:space="preserve"> de fecha 23 de enero de 2012.</w:t>
      </w:r>
      <w:r w:rsidR="00AB2F95">
        <w:rPr>
          <w:rFonts w:ascii="Century Gothic" w:hAnsi="Century Gothic"/>
          <w:lang w:val="es-ES"/>
        </w:rPr>
        <w:t xml:space="preserve"> </w:t>
      </w:r>
      <w:r w:rsidR="00613008">
        <w:rPr>
          <w:rFonts w:ascii="Century Gothic" w:hAnsi="Century Gothic"/>
          <w:lang w:val="es-ES"/>
        </w:rPr>
        <w:t xml:space="preserve"> Respecto de est</w:t>
      </w:r>
      <w:r w:rsidR="00AB2F95">
        <w:rPr>
          <w:rFonts w:ascii="Century Gothic" w:hAnsi="Century Gothic"/>
          <w:lang w:val="es-ES"/>
        </w:rPr>
        <w:t>a</w:t>
      </w:r>
      <w:r w:rsidR="00613008">
        <w:rPr>
          <w:rFonts w:ascii="Century Gothic" w:hAnsi="Century Gothic"/>
          <w:lang w:val="es-ES"/>
        </w:rPr>
        <w:t xml:space="preserve"> </w:t>
      </w:r>
      <w:r w:rsidR="00AB2F95">
        <w:rPr>
          <w:rFonts w:ascii="Century Gothic" w:hAnsi="Century Gothic"/>
          <w:lang w:val="es-ES"/>
        </w:rPr>
        <w:t>situación</w:t>
      </w:r>
      <w:r w:rsidR="00613008">
        <w:rPr>
          <w:rFonts w:ascii="Century Gothic" w:hAnsi="Century Gothic"/>
          <w:lang w:val="es-ES"/>
        </w:rPr>
        <w:t xml:space="preserve"> se ha solicitado al Sr. Director de Asesoría Jurídica, mediante Oficio Nº 008/2012 de 27/01/2012, emita un informe sobre el particular.</w:t>
      </w:r>
    </w:p>
    <w:p w:rsidR="00613008" w:rsidRDefault="00613008">
      <w:pPr>
        <w:rPr>
          <w:rFonts w:ascii="Century Gothic" w:hAnsi="Century Gothic"/>
          <w:lang w:val="es-ES"/>
        </w:rPr>
      </w:pPr>
    </w:p>
    <w:p w:rsidR="00A101BF" w:rsidRDefault="0061300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El segundo </w:t>
      </w:r>
      <w:r w:rsidR="00EF3D13">
        <w:rPr>
          <w:rFonts w:ascii="Century Gothic" w:hAnsi="Century Gothic"/>
          <w:lang w:val="es-ES"/>
        </w:rPr>
        <w:t>término</w:t>
      </w:r>
      <w:r w:rsidR="008C186C">
        <w:rPr>
          <w:rFonts w:ascii="Century Gothic" w:hAnsi="Century Gothic"/>
          <w:lang w:val="es-ES"/>
        </w:rPr>
        <w:t xml:space="preserve">, en el estamento Organizaciones de Interés Público, </w:t>
      </w:r>
      <w:r w:rsidR="00EF3D13">
        <w:rPr>
          <w:rFonts w:ascii="Century Gothic" w:hAnsi="Century Gothic"/>
          <w:lang w:val="es-ES"/>
        </w:rPr>
        <w:t>el consejero electo,</w:t>
      </w:r>
      <w:r>
        <w:rPr>
          <w:rFonts w:ascii="Century Gothic" w:hAnsi="Century Gothic"/>
          <w:lang w:val="es-ES"/>
        </w:rPr>
        <w:t xml:space="preserve"> don </w:t>
      </w:r>
      <w:r w:rsidR="00D4061D">
        <w:rPr>
          <w:rFonts w:ascii="Century Gothic" w:hAnsi="Century Gothic"/>
          <w:lang w:val="es-ES"/>
        </w:rPr>
        <w:t xml:space="preserve">Rodrigo Utreras Catalán, R.U.T. Nº 11.970.974-1, Presidente de la Organización Elenco Danza y Voces, </w:t>
      </w:r>
      <w:r w:rsidR="00A101BF">
        <w:rPr>
          <w:rFonts w:ascii="Century Gothic" w:hAnsi="Century Gothic"/>
          <w:lang w:val="es-ES"/>
        </w:rPr>
        <w:t xml:space="preserve">se </w:t>
      </w:r>
      <w:r w:rsidR="00D4061D">
        <w:rPr>
          <w:rFonts w:ascii="Century Gothic" w:hAnsi="Century Gothic"/>
          <w:lang w:val="es-ES"/>
        </w:rPr>
        <w:t xml:space="preserve">encuentra </w:t>
      </w:r>
      <w:r w:rsidR="00EF3D13">
        <w:rPr>
          <w:rFonts w:ascii="Century Gothic" w:hAnsi="Century Gothic"/>
          <w:lang w:val="es-ES"/>
        </w:rPr>
        <w:t xml:space="preserve">afecto a </w:t>
      </w:r>
      <w:r w:rsidR="00A101BF">
        <w:rPr>
          <w:rFonts w:ascii="Century Gothic" w:hAnsi="Century Gothic"/>
          <w:lang w:val="es-ES"/>
        </w:rPr>
        <w:t>incompatibilidad</w:t>
      </w:r>
      <w:r w:rsidR="00FB1601">
        <w:rPr>
          <w:rFonts w:ascii="Century Gothic" w:hAnsi="Century Gothic"/>
          <w:lang w:val="es-ES"/>
        </w:rPr>
        <w:t xml:space="preserve"> para </w:t>
      </w:r>
      <w:r w:rsidR="00B378BF">
        <w:rPr>
          <w:rFonts w:ascii="Century Gothic" w:hAnsi="Century Gothic"/>
          <w:lang w:val="es-ES"/>
        </w:rPr>
        <w:t xml:space="preserve">ocupar el cargo de </w:t>
      </w:r>
      <w:r w:rsidR="00FB1601">
        <w:rPr>
          <w:rFonts w:ascii="Century Gothic" w:hAnsi="Century Gothic"/>
          <w:lang w:val="es-ES"/>
        </w:rPr>
        <w:t>consejero</w:t>
      </w:r>
      <w:r w:rsidR="00A101BF">
        <w:rPr>
          <w:rFonts w:ascii="Century Gothic" w:hAnsi="Century Gothic"/>
          <w:lang w:val="es-ES"/>
        </w:rPr>
        <w:t xml:space="preserve"> por aplicación del Artículo 8, del Reglamento de</w:t>
      </w:r>
      <w:r w:rsidR="00FC61E4">
        <w:rPr>
          <w:rFonts w:ascii="Century Gothic" w:hAnsi="Century Gothic"/>
          <w:lang w:val="es-ES"/>
        </w:rPr>
        <w:t xml:space="preserve">l Consejo Comunal de </w:t>
      </w:r>
      <w:r w:rsidR="00A101BF">
        <w:rPr>
          <w:rFonts w:ascii="Century Gothic" w:hAnsi="Century Gothic"/>
          <w:lang w:val="es-ES"/>
        </w:rPr>
        <w:t>Organizaciones de la Sociedad Civil</w:t>
      </w:r>
      <w:r w:rsidR="0061097C">
        <w:rPr>
          <w:rFonts w:ascii="Century Gothic" w:hAnsi="Century Gothic"/>
          <w:lang w:val="es-ES"/>
        </w:rPr>
        <w:t xml:space="preserve"> de la Comuna de Casablanca</w:t>
      </w:r>
      <w:r w:rsidR="00FB1601">
        <w:rPr>
          <w:rFonts w:ascii="Century Gothic" w:hAnsi="Century Gothic"/>
          <w:lang w:val="es-ES"/>
        </w:rPr>
        <w:t>, D.A. Nº 1901 de 08/09/2012</w:t>
      </w:r>
      <w:r w:rsidR="00A101BF">
        <w:rPr>
          <w:rFonts w:ascii="Century Gothic" w:hAnsi="Century Gothic"/>
          <w:lang w:val="es-ES"/>
        </w:rPr>
        <w:t>, por cuando dicho representante es funcionario municipal.</w:t>
      </w:r>
    </w:p>
    <w:p w:rsidR="00613008" w:rsidRDefault="00613008">
      <w:pPr>
        <w:rPr>
          <w:rFonts w:ascii="Century Gothic" w:hAnsi="Century Gothic"/>
          <w:lang w:val="es-ES"/>
        </w:rPr>
      </w:pPr>
    </w:p>
    <w:p w:rsidR="002D348A" w:rsidRDefault="00BC2DEA" w:rsidP="00BF15BD">
      <w:pPr>
        <w:rPr>
          <w:lang w:val="es-ES"/>
        </w:rPr>
      </w:pPr>
      <w:r>
        <w:rPr>
          <w:rFonts w:ascii="Century Gothic" w:hAnsi="Century Gothic"/>
          <w:lang w:val="es-ES"/>
        </w:rPr>
        <w:t>L</w:t>
      </w:r>
      <w:r w:rsidR="002D348A">
        <w:rPr>
          <w:rFonts w:ascii="Century Gothic" w:hAnsi="Century Gothic"/>
          <w:lang w:val="es-ES"/>
        </w:rPr>
        <w:t xml:space="preserve">o anterior se informa a Ud. y </w:t>
      </w:r>
      <w:r w:rsidR="00E231FE">
        <w:rPr>
          <w:rFonts w:ascii="Century Gothic" w:hAnsi="Century Gothic"/>
          <w:lang w:val="es-ES"/>
        </w:rPr>
        <w:t xml:space="preserve">por su intermedio </w:t>
      </w:r>
      <w:r w:rsidR="002D348A">
        <w:rPr>
          <w:rFonts w:ascii="Century Gothic" w:hAnsi="Century Gothic"/>
          <w:lang w:val="es-ES"/>
        </w:rPr>
        <w:t xml:space="preserve">al </w:t>
      </w:r>
      <w:r w:rsidR="00E231FE">
        <w:rPr>
          <w:rFonts w:ascii="Century Gothic" w:hAnsi="Century Gothic"/>
          <w:lang w:val="es-ES"/>
        </w:rPr>
        <w:t>H. Concejo Municipal.</w:t>
      </w:r>
      <w:r w:rsidR="002D348A">
        <w:rPr>
          <w:rFonts w:ascii="Century Gothic" w:hAnsi="Century Gothic"/>
          <w:lang w:val="es-ES"/>
        </w:rPr>
        <w:t xml:space="preserve"> </w:t>
      </w:r>
    </w:p>
    <w:p w:rsidR="002D348A" w:rsidRPr="00237834" w:rsidRDefault="002D348A" w:rsidP="00BF15BD">
      <w:pPr>
        <w:rPr>
          <w:rFonts w:ascii="Century Gothic" w:hAnsi="Century Gothic"/>
          <w:lang w:val="es-ES"/>
        </w:rPr>
      </w:pPr>
    </w:p>
    <w:p w:rsidR="002D348A" w:rsidRDefault="002D348A" w:rsidP="00BF15BD">
      <w:pPr>
        <w:rPr>
          <w:rFonts w:ascii="Century Gothic" w:hAnsi="Century Gothic"/>
          <w:lang w:val="es-ES"/>
        </w:rPr>
      </w:pPr>
    </w:p>
    <w:p w:rsidR="0065543F" w:rsidRPr="00237834" w:rsidRDefault="0065543F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966349" w:rsidRPr="00237834" w:rsidRDefault="00966349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 xml:space="preserve">Leonel </w:t>
      </w:r>
      <w:proofErr w:type="spellStart"/>
      <w:r w:rsidRPr="00925703">
        <w:rPr>
          <w:rFonts w:ascii="Century Gothic" w:hAnsi="Century Gothic"/>
          <w:b/>
          <w:lang w:val="es-ES"/>
        </w:rPr>
        <w:t>Hto</w:t>
      </w:r>
      <w:proofErr w:type="spellEnd"/>
      <w:r w:rsidRPr="00925703">
        <w:rPr>
          <w:rFonts w:ascii="Century Gothic" w:hAnsi="Century Gothic"/>
          <w:b/>
          <w:lang w:val="es-ES"/>
        </w:rPr>
        <w:t>. Bustamante González</w:t>
      </w: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  <w:t xml:space="preserve">           Secretario Municipal</w:t>
      </w: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>DISTRIBUCION:</w:t>
      </w:r>
    </w:p>
    <w:p w:rsidR="00925703" w:rsidRDefault="00237834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Sr. Alcalde de Casablanca.</w:t>
      </w:r>
    </w:p>
    <w:p w:rsidR="00441AAC" w:rsidRDefault="00441AAC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Encargado de Organizaciones Comunitarias.</w:t>
      </w:r>
    </w:p>
    <w:p w:rsidR="00925703" w:rsidRDefault="00441AAC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925703">
        <w:rPr>
          <w:rFonts w:ascii="Century Gothic" w:hAnsi="Century Gothic"/>
          <w:lang w:val="es-ES"/>
        </w:rPr>
        <w:t>.- Archivo Secretaría Municipal.</w:t>
      </w:r>
    </w:p>
    <w:p w:rsidR="00237834" w:rsidRPr="00237834" w:rsidRDefault="00925703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LBG/</w:t>
      </w:r>
      <w:proofErr w:type="spellStart"/>
      <w:r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  <w:r w:rsidR="00237834">
        <w:rPr>
          <w:rFonts w:ascii="Century Gothic" w:hAnsi="Century Gothic"/>
          <w:lang w:val="es-ES"/>
        </w:rPr>
        <w:t xml:space="preserve"> </w:t>
      </w:r>
    </w:p>
    <w:sectPr w:rsidR="00237834" w:rsidRPr="00237834" w:rsidSect="003F548B">
      <w:headerReference w:type="default" r:id="rId6"/>
      <w:footerReference w:type="default" r:id="rId7"/>
      <w:pgSz w:w="12242" w:h="18711" w:code="5"/>
      <w:pgMar w:top="1845" w:right="1418" w:bottom="1418" w:left="1985" w:header="0" w:footer="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B8" w:rsidRDefault="008E39B8" w:rsidP="003F548B">
      <w:r>
        <w:separator/>
      </w:r>
    </w:p>
  </w:endnote>
  <w:endnote w:type="continuationSeparator" w:id="0">
    <w:p w:rsidR="008E39B8" w:rsidRDefault="008E39B8" w:rsidP="003F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8B" w:rsidRDefault="00320CFB" w:rsidP="003F548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5121" style="position:absolute;left:0;text-align:left;z-index:251660288" from="-6.75pt,6.45pt" to="453.75pt,6.45pt">
          <w10:wrap side="left"/>
        </v:line>
      </w:pict>
    </w:r>
  </w:p>
  <w:p w:rsidR="003F548B" w:rsidRPr="00B01D9A" w:rsidRDefault="003F548B" w:rsidP="003F548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3F548B" w:rsidRDefault="003F54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B8" w:rsidRDefault="008E39B8" w:rsidP="003F548B">
      <w:r>
        <w:separator/>
      </w:r>
    </w:p>
  </w:footnote>
  <w:footnote w:type="continuationSeparator" w:id="0">
    <w:p w:rsidR="008E39B8" w:rsidRDefault="008E39B8" w:rsidP="003F5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8B" w:rsidRDefault="003F548B" w:rsidP="003F548B">
    <w:pPr>
      <w:pStyle w:val="Encabezado"/>
      <w:rPr>
        <w:lang w:val="es-ES"/>
      </w:rPr>
    </w:pPr>
  </w:p>
  <w:p w:rsidR="003F548B" w:rsidRDefault="003F548B" w:rsidP="003F548B">
    <w:pPr>
      <w:pStyle w:val="Encabezado"/>
      <w:rPr>
        <w:lang w:val="es-ES"/>
      </w:rPr>
    </w:pPr>
  </w:p>
  <w:p w:rsidR="003F548B" w:rsidRPr="003F548B" w:rsidRDefault="003F548B" w:rsidP="003F548B">
    <w:pPr>
      <w:pStyle w:val="Encabezado"/>
      <w:rPr>
        <w:lang w:val="es-ES"/>
      </w:rPr>
    </w:pPr>
    <w:r w:rsidRPr="003F548B"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3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9106D"/>
    <w:rsid w:val="00034D9D"/>
    <w:rsid w:val="0008794B"/>
    <w:rsid w:val="000E1EDC"/>
    <w:rsid w:val="000E3B89"/>
    <w:rsid w:val="000E64D5"/>
    <w:rsid w:val="00177C0C"/>
    <w:rsid w:val="001A4A48"/>
    <w:rsid w:val="00237834"/>
    <w:rsid w:val="00250C7D"/>
    <w:rsid w:val="00260AB2"/>
    <w:rsid w:val="002A6E60"/>
    <w:rsid w:val="002D348A"/>
    <w:rsid w:val="00320CFB"/>
    <w:rsid w:val="003525C3"/>
    <w:rsid w:val="003C0FBE"/>
    <w:rsid w:val="003F548B"/>
    <w:rsid w:val="004012D0"/>
    <w:rsid w:val="0042208A"/>
    <w:rsid w:val="00441AAC"/>
    <w:rsid w:val="004907B5"/>
    <w:rsid w:val="0049106D"/>
    <w:rsid w:val="004B537F"/>
    <w:rsid w:val="004E4898"/>
    <w:rsid w:val="0061097C"/>
    <w:rsid w:val="00613008"/>
    <w:rsid w:val="00616D67"/>
    <w:rsid w:val="0063751D"/>
    <w:rsid w:val="0064613F"/>
    <w:rsid w:val="0065543F"/>
    <w:rsid w:val="0066248D"/>
    <w:rsid w:val="007267C4"/>
    <w:rsid w:val="00760E82"/>
    <w:rsid w:val="00761375"/>
    <w:rsid w:val="007F0FC7"/>
    <w:rsid w:val="008741D1"/>
    <w:rsid w:val="008C186C"/>
    <w:rsid w:val="008E030D"/>
    <w:rsid w:val="008E39B8"/>
    <w:rsid w:val="008F2305"/>
    <w:rsid w:val="00903E59"/>
    <w:rsid w:val="00925703"/>
    <w:rsid w:val="00936C45"/>
    <w:rsid w:val="00966349"/>
    <w:rsid w:val="009C52EB"/>
    <w:rsid w:val="00A101BF"/>
    <w:rsid w:val="00AB2F95"/>
    <w:rsid w:val="00AE78BC"/>
    <w:rsid w:val="00AF2CF0"/>
    <w:rsid w:val="00B31423"/>
    <w:rsid w:val="00B378BF"/>
    <w:rsid w:val="00B7075A"/>
    <w:rsid w:val="00BC2DEA"/>
    <w:rsid w:val="00BF15BD"/>
    <w:rsid w:val="00CF4A03"/>
    <w:rsid w:val="00D3761D"/>
    <w:rsid w:val="00D4061D"/>
    <w:rsid w:val="00D84875"/>
    <w:rsid w:val="00DF48D4"/>
    <w:rsid w:val="00E231FE"/>
    <w:rsid w:val="00EB3AAA"/>
    <w:rsid w:val="00EF3D13"/>
    <w:rsid w:val="00EF68BD"/>
    <w:rsid w:val="00F15F68"/>
    <w:rsid w:val="00F4189B"/>
    <w:rsid w:val="00FA5FA1"/>
    <w:rsid w:val="00FB1601"/>
    <w:rsid w:val="00FC61E4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F54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548B"/>
  </w:style>
  <w:style w:type="paragraph" w:styleId="Piedepgina">
    <w:name w:val="footer"/>
    <w:basedOn w:val="Normal"/>
    <w:link w:val="PiedepginaCar"/>
    <w:unhideWhenUsed/>
    <w:rsid w:val="003F54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F548B"/>
  </w:style>
  <w:style w:type="paragraph" w:styleId="Textodeglobo">
    <w:name w:val="Balloon Text"/>
    <w:basedOn w:val="Normal"/>
    <w:link w:val="TextodegloboCar"/>
    <w:uiPriority w:val="99"/>
    <w:semiHidden/>
    <w:unhideWhenUsed/>
    <w:rsid w:val="003F54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8</cp:revision>
  <dcterms:created xsi:type="dcterms:W3CDTF">2011-12-19T15:51:00Z</dcterms:created>
  <dcterms:modified xsi:type="dcterms:W3CDTF">2012-02-07T21:17:00Z</dcterms:modified>
</cp:coreProperties>
</file>